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500" w:lineRule="exact"/>
        <w:jc w:val="left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附件3</w:t>
      </w:r>
    </w:p>
    <w:p>
      <w:pPr>
        <w:widowControl/>
        <w:spacing w:before="100" w:beforeAutospacing="1" w:after="100" w:afterAutospacing="1" w:line="500" w:lineRule="exact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44"/>
          <w:szCs w:val="44"/>
        </w:rPr>
        <w:t>健康体温监测登记表及承诺书</w:t>
      </w:r>
      <w:r>
        <w:rPr>
          <w:rFonts w:hint="eastAsia" w:ascii="楷体_GB2312" w:hAnsi="宋体" w:eastAsia="楷体_GB2312" w:cs="宋体"/>
          <w:kern w:val="0"/>
          <w:sz w:val="24"/>
          <w:szCs w:val="24"/>
        </w:rPr>
        <w:t xml:space="preserve"> </w:t>
      </w:r>
    </w:p>
    <w:tbl>
      <w:tblPr>
        <w:tblStyle w:val="2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834"/>
        <w:gridCol w:w="423"/>
        <w:gridCol w:w="411"/>
        <w:gridCol w:w="859"/>
        <w:gridCol w:w="273"/>
        <w:gridCol w:w="1520"/>
        <w:gridCol w:w="1051"/>
        <w:gridCol w:w="130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13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姓   名</w:t>
            </w:r>
          </w:p>
        </w:tc>
        <w:tc>
          <w:tcPr>
            <w:tcW w:w="9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0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61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ind w:left="42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是否为境外或疫情多发地返乡人员</w:t>
            </w:r>
          </w:p>
        </w:tc>
        <w:tc>
          <w:tcPr>
            <w:tcW w:w="48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是/否</w:t>
            </w:r>
          </w:p>
        </w:tc>
        <w:tc>
          <w:tcPr>
            <w:tcW w:w="22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若是，是否隔离观察14天</w:t>
            </w:r>
          </w:p>
        </w:tc>
        <w:tc>
          <w:tcPr>
            <w:tcW w:w="9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有无发热（≥37.3°）、干咳、胸闷等不适症状</w:t>
            </w:r>
          </w:p>
        </w:tc>
        <w:tc>
          <w:tcPr>
            <w:tcW w:w="9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有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    根据《中华人民共和国传染病防治法》、《突发公共卫生事件应急条例》等相关规定，在疫情防控期间，任何单位和个人都有依法履行报告责任，不得隐瞒、缓报、谎报或授意他人隐瞒缓报、谎报，造成一定后果的，将依法追究报告人责任。为了确保每名考生身体健康和生命安全，我本人做出以下保证和承诺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1、近14天内没有被诊断为新冠肺炎、疑似患者、密切接触者。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2、近14天内没有发热、持续干咳症状；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3、14天内家庭成员没有被诊断为新冠肺炎、疑似患者、密切接触者；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4、近14天没有与确诊的新冠肺炎、疑似患者、密切接触者有接触史；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5、近14天内没有与发热患者有过密切接触；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本人体温是否正常</w:t>
            </w:r>
          </w:p>
        </w:tc>
        <w:tc>
          <w:tcPr>
            <w:tcW w:w="9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开考前14天体温监测结果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日 期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体 温</w:t>
            </w:r>
          </w:p>
        </w:tc>
        <w:tc>
          <w:tcPr>
            <w:tcW w:w="15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日 期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体 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月   日</w:t>
            </w: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上午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89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下午</w:t>
            </w:r>
          </w:p>
        </w:tc>
        <w:tc>
          <w:tcPr>
            <w:tcW w:w="9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仿宋" w:cs="Calibri"/>
                <w:kern w:val="0"/>
                <w:sz w:val="24"/>
                <w:szCs w:val="24"/>
              </w:rPr>
              <w:t> </w:t>
            </w:r>
          </w:p>
        </w:tc>
      </w:tr>
    </w:tbl>
    <w:p>
      <w:pPr>
        <w:widowControl/>
        <w:spacing w:before="100" w:beforeAutospacing="1" w:after="100" w:afterAutospacing="1" w:line="34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考  生（签字）：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2021年   月    日          </w:t>
      </w:r>
    </w:p>
    <w:p>
      <w:pPr>
        <w:widowControl/>
        <w:spacing w:before="100" w:beforeAutospacing="1" w:after="100" w:afterAutospacing="1" w:line="36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Calibri" w:hAnsi="Calibri" w:eastAsia="仿宋_GB2312" w:cs="Calibri"/>
          <w:spacing w:val="-35"/>
          <w:kern w:val="0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pacing w:val="-35"/>
          <w:kern w:val="0"/>
          <w:sz w:val="32"/>
          <w:szCs w:val="32"/>
        </w:rPr>
        <w:t>注：1.每日体温分别于上午7：00-8：30，下午2：00-3：30之间测量。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B0F"/>
    <w:rsid w:val="00004BD1"/>
    <w:rsid w:val="00026E01"/>
    <w:rsid w:val="00080411"/>
    <w:rsid w:val="001B000B"/>
    <w:rsid w:val="002B2607"/>
    <w:rsid w:val="005675F0"/>
    <w:rsid w:val="005F3EC5"/>
    <w:rsid w:val="007922E7"/>
    <w:rsid w:val="007A4A2E"/>
    <w:rsid w:val="00856B0F"/>
    <w:rsid w:val="00870DCB"/>
    <w:rsid w:val="00954015"/>
    <w:rsid w:val="00975A06"/>
    <w:rsid w:val="009773FA"/>
    <w:rsid w:val="218E0D25"/>
    <w:rsid w:val="30B44ED9"/>
    <w:rsid w:val="428F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672</Characters>
  <Lines>5</Lines>
  <Paragraphs>1</Paragraphs>
  <TotalTime>4</TotalTime>
  <ScaleCrop>false</ScaleCrop>
  <LinksUpToDate>false</LinksUpToDate>
  <CharactersWithSpaces>788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2021-08-09T04:24:00Z</dcterms:created>
  <dc:creator>sgwa</dc:creator>
  <cp:lastModifiedBy>娜娜娜仙子</cp:lastModifiedBy>
  <dcterms:modified xsi:type="dcterms:W3CDTF">2021-09-06T08:01:11Z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F6A42C0DC4764540806FDEEC921DFD36</vt:lpwstr>
  </property>
</Properties>
</file>